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Pr="00751E22" w:rsidRDefault="00206E66" w:rsidP="00206E66">
      <w:pPr>
        <w:jc w:val="center"/>
        <w:outlineLvl w:val="0"/>
        <w:rPr>
          <w:b/>
          <w:u w:val="single"/>
        </w:rPr>
      </w:pPr>
      <w:r w:rsidRPr="00751E22">
        <w:rPr>
          <w:b/>
          <w:u w:val="single"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Default="00AC4520" w:rsidP="00AC4520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06E66" w:rsidRDefault="009D52EE" w:rsidP="00206E66">
      <w:pPr>
        <w:pStyle w:val="a3"/>
        <w:jc w:val="center"/>
        <w:rPr>
          <w:b/>
        </w:rPr>
      </w:pPr>
      <w:r>
        <w:rPr>
          <w:b/>
        </w:rPr>
        <w:t xml:space="preserve">повторное </w:t>
      </w:r>
      <w:r w:rsidR="00AC4520">
        <w:rPr>
          <w:b/>
        </w:rPr>
        <w:t>н</w:t>
      </w:r>
      <w:r w:rsidR="00206E66">
        <w:rPr>
          <w:b/>
        </w:rPr>
        <w:t>а проект постановления Нерюнгринской районной администрации</w:t>
      </w:r>
      <w:r w:rsidR="007A11CC">
        <w:rPr>
          <w:b/>
        </w:rPr>
        <w:t xml:space="preserve"> «О</w:t>
      </w:r>
      <w:r w:rsidR="00716AB9">
        <w:rPr>
          <w:b/>
        </w:rPr>
        <w:t>б утверждении Положения о премировании руководителей муниципальных учреждений системы</w:t>
      </w:r>
      <w:r w:rsidR="000B6C96">
        <w:rPr>
          <w:b/>
        </w:rPr>
        <w:t xml:space="preserve"> образования Нерюнгринско</w:t>
      </w:r>
      <w:r w:rsidR="00ED42FF">
        <w:rPr>
          <w:b/>
        </w:rPr>
        <w:t>го района»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Default="002D693C" w:rsidP="002D693C">
      <w:pPr>
        <w:jc w:val="both"/>
        <w:outlineLvl w:val="0"/>
      </w:pPr>
      <w:r>
        <w:t>31</w:t>
      </w:r>
      <w:r w:rsidR="004B44D6">
        <w:t xml:space="preserve"> </w:t>
      </w:r>
      <w:r>
        <w:t>июля</w:t>
      </w:r>
      <w:r w:rsidR="00751E22">
        <w:t xml:space="preserve"> </w:t>
      </w:r>
      <w:r w:rsidR="00ED42FF">
        <w:t>20</w:t>
      </w:r>
      <w:r w:rsidR="004B44D6">
        <w:t>20</w:t>
      </w:r>
      <w:r w:rsidR="00ED42FF">
        <w:t xml:space="preserve"> г</w:t>
      </w:r>
      <w:r w:rsidR="00AC4520">
        <w:t>.</w:t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 w:rsidRPr="00AC4520">
        <w:rPr>
          <w:b/>
        </w:rPr>
        <w:t xml:space="preserve"> </w:t>
      </w:r>
      <w:r w:rsidR="00AC4520" w:rsidRPr="00AC4520">
        <w:t xml:space="preserve">№ </w:t>
      </w:r>
      <w:r>
        <w:t>80</w:t>
      </w:r>
    </w:p>
    <w:p w:rsidR="002D693C" w:rsidRDefault="002D693C" w:rsidP="002D693C">
      <w:pPr>
        <w:jc w:val="both"/>
        <w:outlineLvl w:val="0"/>
      </w:pPr>
    </w:p>
    <w:p w:rsidR="00D256C0" w:rsidRPr="00AC4520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AC4520">
        <w:rPr>
          <w:b/>
          <w:sz w:val="23"/>
          <w:szCs w:val="23"/>
        </w:rPr>
        <w:t>Основание для проведения экспертизы:</w:t>
      </w:r>
      <w:r w:rsidRPr="00AC4520">
        <w:rPr>
          <w:sz w:val="23"/>
          <w:szCs w:val="23"/>
        </w:rPr>
        <w:t xml:space="preserve"> Федеральный закон от 07.02.2011 №</w:t>
      </w:r>
      <w:r w:rsidR="00E51C7D" w:rsidRPr="00AC4520">
        <w:rPr>
          <w:sz w:val="23"/>
          <w:szCs w:val="23"/>
        </w:rPr>
        <w:t xml:space="preserve"> </w:t>
      </w:r>
      <w:r w:rsidRPr="00AC4520">
        <w:rPr>
          <w:sz w:val="23"/>
          <w:szCs w:val="23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AC4520" w:rsidRDefault="00D256C0" w:rsidP="00ED42FF">
      <w:pPr>
        <w:pStyle w:val="a3"/>
        <w:jc w:val="both"/>
        <w:rPr>
          <w:sz w:val="23"/>
          <w:szCs w:val="23"/>
        </w:rPr>
      </w:pPr>
      <w:r w:rsidRPr="00AC4520">
        <w:rPr>
          <w:b/>
          <w:sz w:val="23"/>
          <w:szCs w:val="23"/>
        </w:rPr>
        <w:t xml:space="preserve">2. Цель экспертизы: </w:t>
      </w:r>
      <w:r w:rsidRPr="00AC4520">
        <w:rPr>
          <w:sz w:val="23"/>
          <w:szCs w:val="23"/>
        </w:rPr>
        <w:t xml:space="preserve">оценка финансово-экономических обоснований на предмет внесения изменений в </w:t>
      </w:r>
      <w:r w:rsidR="0016329F" w:rsidRPr="00AC4520">
        <w:rPr>
          <w:sz w:val="23"/>
          <w:szCs w:val="23"/>
        </w:rPr>
        <w:t xml:space="preserve">проект постановления Нерюнгринской районной </w:t>
      </w:r>
      <w:r w:rsidR="0016329F" w:rsidRPr="00716AB9">
        <w:rPr>
          <w:sz w:val="23"/>
          <w:szCs w:val="23"/>
        </w:rPr>
        <w:t xml:space="preserve">администрации </w:t>
      </w:r>
      <w:r w:rsidR="00716AB9" w:rsidRPr="00716AB9">
        <w:t>«Об утверждении Положения о премировании руководителей муниципальных учреждений системы образования</w:t>
      </w:r>
      <w:bookmarkStart w:id="0" w:name="_GoBack"/>
      <w:bookmarkEnd w:id="0"/>
      <w:r w:rsidR="00716AB9" w:rsidRPr="00716AB9">
        <w:t xml:space="preserve"> Нерюнгринского района»</w:t>
      </w:r>
      <w:r w:rsidR="00ED42FF" w:rsidRPr="007A11CC">
        <w:rPr>
          <w:sz w:val="23"/>
          <w:szCs w:val="23"/>
        </w:rPr>
        <w:t>.</w:t>
      </w:r>
    </w:p>
    <w:p w:rsidR="00D256C0" w:rsidRPr="00AC452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3"/>
          <w:szCs w:val="23"/>
        </w:rPr>
      </w:pPr>
      <w:r w:rsidRPr="00AC4520">
        <w:rPr>
          <w:b/>
          <w:sz w:val="23"/>
          <w:szCs w:val="23"/>
        </w:rPr>
        <w:tab/>
        <w:t xml:space="preserve">3. Предмет экспертизы: </w:t>
      </w:r>
      <w:r w:rsidRPr="00AC4520">
        <w:rPr>
          <w:bCs/>
          <w:sz w:val="23"/>
          <w:szCs w:val="23"/>
        </w:rPr>
        <w:t xml:space="preserve">проект постановления, материалы и документы </w:t>
      </w:r>
      <w:r w:rsidRPr="00AC452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AC4520" w:rsidRDefault="00D256C0" w:rsidP="00D256C0">
      <w:pPr>
        <w:ind w:firstLine="567"/>
        <w:jc w:val="both"/>
        <w:outlineLvl w:val="0"/>
        <w:rPr>
          <w:bCs/>
          <w:sz w:val="23"/>
          <w:szCs w:val="23"/>
        </w:rPr>
      </w:pPr>
      <w:r w:rsidRPr="00AC452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проект постановления </w:t>
      </w:r>
      <w:r w:rsidR="00716AB9" w:rsidRPr="00716AB9">
        <w:t>«Об утверждении Положения о премировании руководителей муниципальных учреждений системы образования Нерюнгринского района»</w:t>
      </w:r>
      <w:r w:rsidR="0016329F" w:rsidRPr="00AC4520">
        <w:rPr>
          <w:sz w:val="23"/>
          <w:szCs w:val="23"/>
        </w:rPr>
        <w:t>;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930304">
        <w:rPr>
          <w:sz w:val="23"/>
          <w:szCs w:val="23"/>
        </w:rPr>
        <w:t>письмо Министерства труда и социального развития Республики Саха (Якутия)</w:t>
      </w:r>
      <w:r w:rsidR="00751E22">
        <w:rPr>
          <w:sz w:val="23"/>
          <w:szCs w:val="23"/>
        </w:rPr>
        <w:t xml:space="preserve"> от </w:t>
      </w:r>
      <w:r w:rsidR="00930304">
        <w:rPr>
          <w:sz w:val="23"/>
          <w:szCs w:val="23"/>
        </w:rPr>
        <w:t>18</w:t>
      </w:r>
      <w:r w:rsidR="00751E22">
        <w:rPr>
          <w:sz w:val="23"/>
          <w:szCs w:val="23"/>
        </w:rPr>
        <w:t>.</w:t>
      </w:r>
      <w:r w:rsidR="00930304">
        <w:rPr>
          <w:sz w:val="23"/>
          <w:szCs w:val="23"/>
        </w:rPr>
        <w:t>10</w:t>
      </w:r>
      <w:r w:rsidR="00751E22">
        <w:rPr>
          <w:sz w:val="23"/>
          <w:szCs w:val="23"/>
        </w:rPr>
        <w:t xml:space="preserve">.2019 № </w:t>
      </w:r>
      <w:r w:rsidR="00930304">
        <w:rPr>
          <w:sz w:val="23"/>
          <w:szCs w:val="23"/>
        </w:rPr>
        <w:t>16/09-10809</w:t>
      </w:r>
      <w:r w:rsidR="00751E22">
        <w:rPr>
          <w:sz w:val="23"/>
          <w:szCs w:val="23"/>
        </w:rPr>
        <w:t>.</w:t>
      </w:r>
    </w:p>
    <w:p w:rsidR="00D822F7" w:rsidRDefault="00D822F7" w:rsidP="00D822F7">
      <w:pPr>
        <w:pStyle w:val="a3"/>
        <w:ind w:firstLine="708"/>
        <w:jc w:val="both"/>
      </w:pPr>
      <w: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D822F7" w:rsidRDefault="00D822F7" w:rsidP="009D52EE">
      <w:pPr>
        <w:pStyle w:val="a3"/>
        <w:jc w:val="both"/>
      </w:pP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</w:t>
      </w:r>
      <w:r>
        <w:t>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</w:t>
      </w:r>
      <w:r w:rsidR="00930304">
        <w:t>жета Республики Саха (Якутия)".</w:t>
      </w:r>
    </w:p>
    <w:p w:rsidR="00024E88" w:rsidRDefault="00024E88" w:rsidP="009D52EE">
      <w:pPr>
        <w:pStyle w:val="a3"/>
        <w:ind w:firstLine="708"/>
        <w:jc w:val="both"/>
      </w:pPr>
      <w:r>
        <w:t xml:space="preserve">Контрольно-счетная палата МО «Нерюнгринский район» считает необходимым </w:t>
      </w:r>
      <w:r w:rsidR="009D52EE">
        <w:t>предусмотреть порядок премирования в случаях:</w:t>
      </w:r>
    </w:p>
    <w:p w:rsidR="009D52EE" w:rsidRDefault="009D52EE" w:rsidP="009D52EE">
      <w:pPr>
        <w:pStyle w:val="aa"/>
        <w:spacing w:before="0" w:beforeAutospacing="0" w:after="0" w:afterAutospacing="0"/>
        <w:jc w:val="both"/>
      </w:pPr>
      <w:r>
        <w:rPr>
          <w:rFonts w:ascii="Times" w:hAnsi="Times" w:cs="Times"/>
        </w:rPr>
        <w:t>- нарушени</w:t>
      </w:r>
      <w:r>
        <w:rPr>
          <w:rFonts w:ascii="Times" w:hAnsi="Times" w:cs="Times"/>
        </w:rPr>
        <w:t>я</w:t>
      </w:r>
      <w:r>
        <w:rPr>
          <w:rFonts w:ascii="Times" w:hAnsi="Times" w:cs="Times"/>
        </w:rPr>
        <w:t xml:space="preserve"> трудовой дисциплины и правил внутреннего трудового распорядка;</w:t>
      </w:r>
    </w:p>
    <w:p w:rsidR="009D52EE" w:rsidRDefault="009D52EE" w:rsidP="009D52EE">
      <w:pPr>
        <w:pStyle w:val="aa"/>
        <w:spacing w:before="0" w:beforeAutospacing="0" w:after="0" w:afterAutospacing="0"/>
        <w:jc w:val="both"/>
      </w:pPr>
      <w:r>
        <w:rPr>
          <w:rFonts w:ascii="Times" w:hAnsi="Times" w:cs="Times"/>
        </w:rPr>
        <w:t>- нарушение правил техники безопасности и норм охраны труда</w:t>
      </w:r>
      <w:r w:rsidR="002D693C">
        <w:rPr>
          <w:rFonts w:ascii="Times" w:hAnsi="Times" w:cs="Times"/>
        </w:rPr>
        <w:t>, пожарной безопасности</w:t>
      </w:r>
      <w:r>
        <w:rPr>
          <w:rFonts w:ascii="Times" w:hAnsi="Times" w:cs="Times"/>
        </w:rPr>
        <w:t>;</w:t>
      </w:r>
    </w:p>
    <w:p w:rsidR="009D52EE" w:rsidRDefault="009D52EE" w:rsidP="002D693C">
      <w:pPr>
        <w:pStyle w:val="aa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</w:t>
      </w:r>
      <w:r>
        <w:rPr>
          <w:rFonts w:ascii="Times" w:hAnsi="Times" w:cs="Times"/>
        </w:rPr>
        <w:t>нарушение санитарно-гигиенического режима образовательного учреждения (организации);</w:t>
      </w:r>
    </w:p>
    <w:p w:rsidR="009D52EE" w:rsidRDefault="002D693C" w:rsidP="002D693C">
      <w:pPr>
        <w:pStyle w:val="aa"/>
        <w:spacing w:before="0" w:beforeAutospacing="0" w:after="0" w:afterAutospacing="0"/>
        <w:jc w:val="both"/>
      </w:pPr>
      <w:r>
        <w:rPr>
          <w:rFonts w:ascii="Times" w:hAnsi="Times" w:cs="Times"/>
        </w:rPr>
        <w:t>- нарушения</w:t>
      </w:r>
      <w:r w:rsidR="009D52EE">
        <w:rPr>
          <w:rFonts w:ascii="Times" w:hAnsi="Times" w:cs="Times"/>
        </w:rPr>
        <w:t xml:space="preserve"> требований трудового законодательства</w:t>
      </w:r>
      <w:r>
        <w:rPr>
          <w:rFonts w:ascii="Times" w:hAnsi="Times" w:cs="Times"/>
        </w:rPr>
        <w:t xml:space="preserve">, </w:t>
      </w:r>
      <w:r w:rsidR="009D52EE">
        <w:rPr>
          <w:rFonts w:ascii="Times" w:hAnsi="Times" w:cs="Times"/>
        </w:rPr>
        <w:t xml:space="preserve">нормативных актов и </w:t>
      </w:r>
      <w:r w:rsidR="009D52EE">
        <w:rPr>
          <w:rFonts w:ascii="Times" w:hAnsi="Times" w:cs="Times"/>
        </w:rPr>
        <w:t>локальных ак</w:t>
      </w:r>
      <w:r w:rsidR="009D52EE">
        <w:rPr>
          <w:rFonts w:ascii="Times" w:hAnsi="Times" w:cs="Times"/>
        </w:rPr>
        <w:t>тов образовательного учреждения</w:t>
      </w:r>
      <w:r w:rsidR="009D52EE">
        <w:rPr>
          <w:rFonts w:ascii="Times" w:hAnsi="Times" w:cs="Times"/>
        </w:rPr>
        <w:t>;</w:t>
      </w:r>
    </w:p>
    <w:p w:rsidR="009D52EE" w:rsidRPr="009D52EE" w:rsidRDefault="009D52EE" w:rsidP="009D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52EE">
        <w:t>- нарушениях, выявленных при проверках органов</w:t>
      </w:r>
      <w:r>
        <w:t xml:space="preserve"> муниципального финансового контроля </w:t>
      </w:r>
      <w:r w:rsidRPr="009D52EE">
        <w:t>(</w:t>
      </w:r>
      <w:r w:rsidRPr="009D52EE">
        <w:rPr>
          <w:rStyle w:val="blk"/>
        </w:rPr>
        <w:t xml:space="preserve">неэффективное и нецелевое </w:t>
      </w:r>
      <w:r w:rsidRPr="009D52EE">
        <w:rPr>
          <w:rStyle w:val="blk"/>
        </w:rPr>
        <w:t>использование средств бюджета</w:t>
      </w:r>
      <w:r>
        <w:rPr>
          <w:rStyle w:val="blk"/>
        </w:rPr>
        <w:t>), иных контролирующих органов;</w:t>
      </w:r>
      <w:r w:rsidRPr="009D52EE">
        <w:rPr>
          <w:rStyle w:val="blk"/>
        </w:rPr>
        <w:t xml:space="preserve"> </w:t>
      </w:r>
    </w:p>
    <w:p w:rsidR="009D52EE" w:rsidRPr="009D52EE" w:rsidRDefault="002D693C" w:rsidP="009D52EE">
      <w:pPr>
        <w:pStyle w:val="a3"/>
        <w:jc w:val="both"/>
      </w:pPr>
      <w:r>
        <w:t>- неисполнение представлений, предписаний органов муниципального контроля.</w:t>
      </w:r>
    </w:p>
    <w:p w:rsidR="00206E66" w:rsidRPr="00AC4520" w:rsidRDefault="00206E66" w:rsidP="009D52EE">
      <w:pPr>
        <w:pStyle w:val="a3"/>
        <w:ind w:firstLine="708"/>
        <w:jc w:val="both"/>
        <w:rPr>
          <w:sz w:val="23"/>
          <w:szCs w:val="23"/>
        </w:rPr>
      </w:pPr>
      <w:r w:rsidRPr="00AC4520">
        <w:rPr>
          <w:sz w:val="23"/>
          <w:szCs w:val="23"/>
        </w:rPr>
        <w:t xml:space="preserve">Рассмотрев представленный проект постановления Нерюнгринской районной администрации </w:t>
      </w:r>
      <w:r w:rsidR="00716AB9" w:rsidRPr="00716AB9">
        <w:t>«Об утверждении Положения о премировании руководителей муниципальных учреждений системы образования Нерюнгринского района»</w:t>
      </w:r>
      <w:r w:rsidR="00930304">
        <w:rPr>
          <w:sz w:val="23"/>
          <w:szCs w:val="23"/>
        </w:rPr>
        <w:t xml:space="preserve"> Контрольно-счетная палата МО «Нерюнгринский район» </w:t>
      </w:r>
      <w:r w:rsidR="002D693C">
        <w:rPr>
          <w:sz w:val="23"/>
          <w:szCs w:val="23"/>
        </w:rPr>
        <w:t>рекомендует учесть предложения</w:t>
      </w:r>
      <w:r w:rsidR="00A54BF0" w:rsidRPr="00AC4520">
        <w:rPr>
          <w:sz w:val="23"/>
          <w:szCs w:val="23"/>
        </w:rPr>
        <w:t>.</w:t>
      </w:r>
    </w:p>
    <w:p w:rsidR="00206E66" w:rsidRPr="00AC4520" w:rsidRDefault="00206E66" w:rsidP="009D52EE">
      <w:pPr>
        <w:pStyle w:val="a3"/>
        <w:ind w:firstLine="567"/>
        <w:jc w:val="both"/>
        <w:rPr>
          <w:b/>
          <w:sz w:val="23"/>
          <w:szCs w:val="23"/>
        </w:rPr>
      </w:pPr>
    </w:p>
    <w:p w:rsidR="00206E66" w:rsidRPr="00AC4520" w:rsidRDefault="00E51C7D" w:rsidP="009D52EE">
      <w:pPr>
        <w:rPr>
          <w:sz w:val="23"/>
          <w:szCs w:val="23"/>
        </w:rPr>
      </w:pPr>
      <w:r w:rsidRPr="00AC4520">
        <w:rPr>
          <w:sz w:val="23"/>
          <w:szCs w:val="23"/>
        </w:rPr>
        <w:t>Председатель</w:t>
      </w:r>
    </w:p>
    <w:p w:rsidR="00206E66" w:rsidRPr="00AC4520" w:rsidRDefault="00206E66" w:rsidP="009D52EE">
      <w:pPr>
        <w:rPr>
          <w:sz w:val="23"/>
          <w:szCs w:val="23"/>
        </w:rPr>
      </w:pPr>
      <w:r w:rsidRPr="00AC4520">
        <w:rPr>
          <w:sz w:val="23"/>
          <w:szCs w:val="23"/>
        </w:rPr>
        <w:t>Контрольно-счетной палаты</w:t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</w:p>
    <w:p w:rsidR="00542797" w:rsidRDefault="00206E66" w:rsidP="009D52EE">
      <w:pPr>
        <w:rPr>
          <w:b/>
        </w:rPr>
      </w:pPr>
      <w:r w:rsidRPr="00AC4520">
        <w:rPr>
          <w:sz w:val="23"/>
          <w:szCs w:val="23"/>
        </w:rPr>
        <w:t>МО «Нерюнгринский район»</w:t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A54BF0" w:rsidRPr="00AC4520">
        <w:rPr>
          <w:sz w:val="23"/>
          <w:szCs w:val="23"/>
        </w:rPr>
        <w:tab/>
      </w:r>
      <w:r w:rsidR="00D822F7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>Ю.С. Гнилицкая</w:t>
      </w:r>
    </w:p>
    <w:sectPr w:rsidR="00542797" w:rsidSect="002D693C"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4E88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9792C"/>
    <w:rsid w:val="002A4E8E"/>
    <w:rsid w:val="002A6F6D"/>
    <w:rsid w:val="002B1F66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D693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5A37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3F7F89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4D6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68D1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6AB9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1E22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7571F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1CC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0304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1EAF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2EE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00DD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53142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164C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22D0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22F7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  <w:style w:type="paragraph" w:styleId="aa">
    <w:name w:val="Normal (Web)"/>
    <w:basedOn w:val="a"/>
    <w:uiPriority w:val="99"/>
    <w:semiHidden/>
    <w:unhideWhenUsed/>
    <w:rsid w:val="009D52E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D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2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  <w:style w:type="paragraph" w:styleId="aa">
    <w:name w:val="Normal (Web)"/>
    <w:basedOn w:val="a"/>
    <w:uiPriority w:val="99"/>
    <w:semiHidden/>
    <w:unhideWhenUsed/>
    <w:rsid w:val="009D52E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D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2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205E-1F2C-49BD-AB09-BD19BF61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2020-08-01T08:58:00Z</cp:lastPrinted>
  <dcterms:created xsi:type="dcterms:W3CDTF">2020-08-01T09:21:00Z</dcterms:created>
  <dcterms:modified xsi:type="dcterms:W3CDTF">2020-08-01T09:21:00Z</dcterms:modified>
</cp:coreProperties>
</file>